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FE" w:rsidRDefault="00F93BF0" w:rsidP="003B1AFE">
      <w:pPr>
        <w:autoSpaceDE w:val="0"/>
        <w:autoSpaceDN w:val="0"/>
        <w:adjustRightInd w:val="0"/>
        <w:spacing w:line="0" w:lineRule="atLeast"/>
        <w:rPr>
          <w:rFonts w:cs="Arial"/>
          <w:b/>
          <w:bCs/>
          <w:i/>
          <w:szCs w:val="26"/>
        </w:rPr>
      </w:pPr>
      <w:r>
        <w:rPr>
          <w:rFonts w:cs="Arial"/>
          <w:b/>
          <w:bCs/>
          <w:color w:val="E30031"/>
          <w:sz w:val="26"/>
          <w:szCs w:val="26"/>
        </w:rPr>
        <w:t>SBCTime</w:t>
      </w:r>
      <w:r w:rsidR="003B1AFE" w:rsidRPr="00DC0D93">
        <w:rPr>
          <w:rFonts w:cs="Arial"/>
          <w:b/>
          <w:bCs/>
          <w:color w:val="E30031"/>
          <w:sz w:val="26"/>
          <w:szCs w:val="26"/>
        </w:rPr>
        <w:t xml:space="preserve"> interessiert mich</w:t>
      </w:r>
      <w:r w:rsidR="00864745">
        <w:rPr>
          <w:rFonts w:cs="Arial"/>
          <w:b/>
          <w:bCs/>
          <w:color w:val="E30031"/>
          <w:sz w:val="26"/>
          <w:szCs w:val="26"/>
        </w:rPr>
        <w:t xml:space="preserve"> </w:t>
      </w:r>
      <w:r w:rsidR="00864745" w:rsidRPr="002F6630">
        <w:rPr>
          <w:rFonts w:cs="Arial"/>
          <w:b/>
          <w:bCs/>
          <w:i/>
          <w:szCs w:val="26"/>
        </w:rPr>
        <w:t>(für Windows)</w:t>
      </w:r>
    </w:p>
    <w:p w:rsidR="00F93BF0" w:rsidRDefault="00F93BF0" w:rsidP="003B1AFE">
      <w:pPr>
        <w:autoSpaceDE w:val="0"/>
        <w:autoSpaceDN w:val="0"/>
        <w:adjustRightInd w:val="0"/>
        <w:spacing w:line="0" w:lineRule="atLeast"/>
        <w:rPr>
          <w:rFonts w:cs="Arial"/>
          <w:szCs w:val="26"/>
          <w:lang w:val="de-DE"/>
        </w:rPr>
      </w:pPr>
      <w:bookmarkStart w:id="0" w:name="_GoBack"/>
      <w:bookmarkEnd w:id="0"/>
    </w:p>
    <w:p w:rsidR="003B1AFE" w:rsidRPr="00EC1D03" w:rsidRDefault="003B1AFE" w:rsidP="003B1AFE">
      <w:pPr>
        <w:autoSpaceDE w:val="0"/>
        <w:autoSpaceDN w:val="0"/>
        <w:adjustRightInd w:val="0"/>
        <w:spacing w:line="0" w:lineRule="atLeast"/>
        <w:rPr>
          <w:rFonts w:cs="Arial"/>
          <w:szCs w:val="26"/>
          <w:lang w:val="de-DE"/>
        </w:rPr>
      </w:pPr>
      <w:r w:rsidRPr="00DC0D93">
        <w:rPr>
          <w:rFonts w:cs="Arial"/>
          <w:bCs/>
          <w:color w:val="000000"/>
          <w:sz w:val="26"/>
          <w:szCs w:val="26"/>
        </w:rPr>
        <w:t xml:space="preserve">Die im Preis inbegriffene </w:t>
      </w:r>
      <w:r w:rsidR="00F93BF0">
        <w:rPr>
          <w:rFonts w:cs="Arial"/>
          <w:bCs/>
          <w:color w:val="000000"/>
          <w:sz w:val="26"/>
          <w:szCs w:val="26"/>
        </w:rPr>
        <w:t>SBCTime</w:t>
      </w:r>
      <w:r w:rsidRPr="00DC0D93">
        <w:rPr>
          <w:rFonts w:cs="Arial"/>
          <w:bCs/>
          <w:color w:val="000000"/>
          <w:sz w:val="26"/>
          <w:szCs w:val="26"/>
        </w:rPr>
        <w:t>-Schulung ist zwingend.</w:t>
      </w:r>
    </w:p>
    <w:p w:rsidR="003B1AFE" w:rsidRPr="00DC0D93" w:rsidRDefault="003B1AFE" w:rsidP="003B1AFE">
      <w:pPr>
        <w:tabs>
          <w:tab w:val="left" w:pos="10773"/>
          <w:tab w:val="left" w:pos="11907"/>
          <w:tab w:val="decimal" w:pos="13325"/>
        </w:tabs>
        <w:autoSpaceDE w:val="0"/>
        <w:autoSpaceDN w:val="0"/>
        <w:adjustRightInd w:val="0"/>
        <w:spacing w:line="0" w:lineRule="atLeast"/>
        <w:rPr>
          <w:rFonts w:cs="Arial"/>
          <w:color w:val="000000"/>
          <w:sz w:val="26"/>
          <w:szCs w:val="26"/>
        </w:rPr>
      </w:pPr>
    </w:p>
    <w:p w:rsidR="003B1AFE" w:rsidRPr="009C2524" w:rsidRDefault="003B1AFE" w:rsidP="003B1AFE">
      <w:pPr>
        <w:tabs>
          <w:tab w:val="left" w:pos="10773"/>
          <w:tab w:val="left" w:pos="11907"/>
          <w:tab w:val="decimal" w:pos="13325"/>
        </w:tabs>
        <w:autoSpaceDE w:val="0"/>
        <w:autoSpaceDN w:val="0"/>
        <w:adjustRightInd w:val="0"/>
        <w:rPr>
          <w:rFonts w:cs="Arial"/>
          <w:b/>
          <w:bCs/>
          <w:color w:val="000000"/>
          <w:sz w:val="26"/>
          <w:szCs w:val="26"/>
          <w:lang w:val="de-DE"/>
        </w:rPr>
      </w:pPr>
    </w:p>
    <w:p w:rsidR="003B1AFE" w:rsidRPr="00DC0D93" w:rsidRDefault="00F93BF0" w:rsidP="003B1AFE">
      <w:pPr>
        <w:pStyle w:val="Paragraphedeliste"/>
        <w:numPr>
          <w:ilvl w:val="0"/>
          <w:numId w:val="2"/>
        </w:numPr>
        <w:tabs>
          <w:tab w:val="left" w:pos="10773"/>
          <w:tab w:val="left" w:pos="11907"/>
          <w:tab w:val="left" w:pos="12049"/>
          <w:tab w:val="left" w:pos="12900"/>
          <w:tab w:val="decimal" w:pos="13325"/>
        </w:tabs>
        <w:autoSpaceDE w:val="0"/>
        <w:autoSpaceDN w:val="0"/>
        <w:adjustRightInd w:val="0"/>
        <w:ind w:left="284" w:hanging="284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SBCTime</w:t>
      </w:r>
      <w:r w:rsidR="003B1AFE" w:rsidRPr="00DC0D93">
        <w:rPr>
          <w:rFonts w:cs="Arial"/>
          <w:color w:val="000000"/>
          <w:sz w:val="26"/>
          <w:szCs w:val="26"/>
        </w:rPr>
        <w:t xml:space="preserve"> Software </w:t>
      </w:r>
      <w:r w:rsidR="003B1AFE" w:rsidRPr="001257D3">
        <w:rPr>
          <w:rFonts w:cs="Arial"/>
          <w:b/>
          <w:color w:val="000000"/>
          <w:sz w:val="26"/>
          <w:szCs w:val="26"/>
        </w:rPr>
        <w:t>Server</w:t>
      </w:r>
      <w:r w:rsidR="003B1AFE">
        <w:rPr>
          <w:rFonts w:cs="Arial"/>
          <w:b/>
          <w:color w:val="000000"/>
          <w:sz w:val="26"/>
          <w:szCs w:val="26"/>
        </w:rPr>
        <w:t>version</w:t>
      </w:r>
      <w:r w:rsidR="003B1AFE" w:rsidRPr="001257D3">
        <w:rPr>
          <w:rFonts w:cs="Arial"/>
          <w:b/>
          <w:color w:val="000000"/>
          <w:sz w:val="26"/>
          <w:szCs w:val="26"/>
        </w:rPr>
        <w:t xml:space="preserve"> Li</w:t>
      </w:r>
      <w:r w:rsidR="003B1AFE">
        <w:rPr>
          <w:rFonts w:cs="Arial"/>
          <w:b/>
          <w:color w:val="000000"/>
          <w:sz w:val="26"/>
          <w:szCs w:val="26"/>
        </w:rPr>
        <w:t>ght 1.4.x</w:t>
      </w:r>
      <w:r w:rsidR="003B1AFE" w:rsidRPr="00DC0D93">
        <w:rPr>
          <w:rFonts w:cs="Arial"/>
          <w:color w:val="000000"/>
          <w:sz w:val="26"/>
          <w:szCs w:val="26"/>
        </w:rPr>
        <w:t xml:space="preserve"> inklusive Schulung</w:t>
      </w:r>
      <w:r w:rsidR="003B1AFE">
        <w:rPr>
          <w:rFonts w:cs="Arial"/>
          <w:color w:val="000000"/>
          <w:sz w:val="26"/>
          <w:szCs w:val="26"/>
        </w:rPr>
        <w:tab/>
      </w:r>
      <w:r w:rsidR="003B1AFE">
        <w:rPr>
          <w:rFonts w:cs="Arial"/>
          <w:color w:val="000000"/>
          <w:sz w:val="26"/>
          <w:szCs w:val="26"/>
        </w:rPr>
        <w:tab/>
        <w:t>CHF</w:t>
      </w:r>
      <w:r w:rsidR="003B1AFE">
        <w:rPr>
          <w:rFonts w:cs="Arial"/>
          <w:color w:val="000000"/>
          <w:sz w:val="26"/>
          <w:szCs w:val="26"/>
        </w:rPr>
        <w:tab/>
        <w:t>9</w:t>
      </w:r>
      <w:r w:rsidR="003B1AFE" w:rsidRPr="00DC0D93">
        <w:rPr>
          <w:rFonts w:cs="Arial"/>
          <w:color w:val="000000"/>
          <w:sz w:val="26"/>
          <w:szCs w:val="26"/>
        </w:rPr>
        <w:t>00. –</w:t>
      </w:r>
    </w:p>
    <w:p w:rsidR="003B1AFE" w:rsidRDefault="00F93BF0" w:rsidP="003B1AFE">
      <w:pPr>
        <w:pStyle w:val="Paragraphedeliste"/>
        <w:numPr>
          <w:ilvl w:val="0"/>
          <w:numId w:val="2"/>
        </w:numPr>
        <w:tabs>
          <w:tab w:val="left" w:pos="10773"/>
          <w:tab w:val="left" w:pos="11907"/>
          <w:tab w:val="decimal" w:pos="13325"/>
        </w:tabs>
        <w:autoSpaceDE w:val="0"/>
        <w:autoSpaceDN w:val="0"/>
        <w:adjustRightInd w:val="0"/>
        <w:ind w:left="284" w:hanging="284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SBCTime</w:t>
      </w:r>
      <w:r w:rsidR="003B1AFE" w:rsidRPr="00DC0D93">
        <w:rPr>
          <w:rFonts w:cs="Arial"/>
          <w:color w:val="000000"/>
          <w:sz w:val="26"/>
          <w:szCs w:val="26"/>
        </w:rPr>
        <w:t xml:space="preserve"> Software </w:t>
      </w:r>
      <w:r w:rsidR="003B1AFE" w:rsidRPr="001257D3">
        <w:rPr>
          <w:rFonts w:cs="Arial"/>
          <w:b/>
          <w:color w:val="000000"/>
          <w:sz w:val="26"/>
          <w:szCs w:val="26"/>
        </w:rPr>
        <w:t>Server</w:t>
      </w:r>
      <w:r w:rsidR="003B1AFE">
        <w:rPr>
          <w:rFonts w:cs="Arial"/>
          <w:b/>
          <w:color w:val="000000"/>
          <w:sz w:val="26"/>
          <w:szCs w:val="26"/>
        </w:rPr>
        <w:t>version</w:t>
      </w:r>
      <w:r w:rsidR="003B1AFE" w:rsidRPr="001257D3">
        <w:rPr>
          <w:rFonts w:cs="Arial"/>
          <w:b/>
          <w:color w:val="000000"/>
          <w:sz w:val="26"/>
          <w:szCs w:val="26"/>
        </w:rPr>
        <w:t xml:space="preserve"> Light </w:t>
      </w:r>
      <w:r w:rsidR="003B1AFE">
        <w:rPr>
          <w:rFonts w:cs="Arial"/>
          <w:b/>
          <w:color w:val="000000"/>
          <w:sz w:val="26"/>
          <w:szCs w:val="26"/>
        </w:rPr>
        <w:t xml:space="preserve">1.4.x </w:t>
      </w:r>
      <w:r w:rsidR="003B1AFE" w:rsidRPr="00DC0D93">
        <w:rPr>
          <w:rFonts w:cs="Arial"/>
          <w:color w:val="000000"/>
          <w:sz w:val="26"/>
          <w:szCs w:val="26"/>
        </w:rPr>
        <w:t>inklusive Schulung</w:t>
      </w:r>
      <w:r w:rsidR="003B1AFE">
        <w:rPr>
          <w:rFonts w:cs="Arial"/>
          <w:color w:val="000000"/>
          <w:sz w:val="26"/>
          <w:szCs w:val="26"/>
        </w:rPr>
        <w:t xml:space="preserve"> und Stempeluhr</w:t>
      </w:r>
      <w:r w:rsidR="003B1AFE" w:rsidRPr="009C2524">
        <w:rPr>
          <w:rFonts w:cs="Arial"/>
          <w:color w:val="000000"/>
          <w:sz w:val="26"/>
          <w:szCs w:val="26"/>
        </w:rPr>
        <w:t xml:space="preserve"> </w:t>
      </w:r>
      <w:r w:rsidR="003B1AFE">
        <w:rPr>
          <w:rFonts w:cs="Arial"/>
          <w:color w:val="000000"/>
          <w:sz w:val="26"/>
          <w:szCs w:val="26"/>
        </w:rPr>
        <w:tab/>
      </w:r>
      <w:r w:rsidR="003B1AFE">
        <w:rPr>
          <w:rFonts w:cs="Arial"/>
          <w:color w:val="000000"/>
          <w:sz w:val="26"/>
          <w:szCs w:val="26"/>
        </w:rPr>
        <w:tab/>
      </w:r>
      <w:r w:rsidR="003B1AFE" w:rsidRPr="00DC0D93">
        <w:rPr>
          <w:rFonts w:cs="Arial"/>
          <w:color w:val="000000"/>
          <w:sz w:val="26"/>
          <w:szCs w:val="26"/>
        </w:rPr>
        <w:t>CHF</w:t>
      </w:r>
      <w:r w:rsidR="003B1AFE">
        <w:rPr>
          <w:rFonts w:cs="Arial"/>
          <w:color w:val="000000"/>
          <w:sz w:val="26"/>
          <w:szCs w:val="26"/>
        </w:rPr>
        <w:tab/>
      </w:r>
      <w:r w:rsidR="003B1AFE" w:rsidRPr="00DC0D93">
        <w:rPr>
          <w:rFonts w:cs="Arial"/>
          <w:color w:val="000000"/>
          <w:sz w:val="26"/>
          <w:szCs w:val="26"/>
        </w:rPr>
        <w:t>2'700. –</w:t>
      </w:r>
    </w:p>
    <w:p w:rsidR="003B1AFE" w:rsidRDefault="003B1AFE" w:rsidP="003B1AFE">
      <w:pPr>
        <w:pStyle w:val="Paragraphedeliste"/>
        <w:tabs>
          <w:tab w:val="left" w:pos="10773"/>
          <w:tab w:val="left" w:pos="11907"/>
          <w:tab w:val="decimal" w:pos="13325"/>
        </w:tabs>
        <w:autoSpaceDE w:val="0"/>
        <w:autoSpaceDN w:val="0"/>
        <w:adjustRightInd w:val="0"/>
        <w:ind w:left="284"/>
        <w:rPr>
          <w:rFonts w:cs="Arial"/>
          <w:color w:val="000000"/>
          <w:sz w:val="26"/>
          <w:szCs w:val="26"/>
        </w:rPr>
      </w:pPr>
      <w:r w:rsidRPr="00DC0D93">
        <w:rPr>
          <w:rFonts w:cs="Arial"/>
          <w:color w:val="000000"/>
          <w:sz w:val="26"/>
          <w:szCs w:val="26"/>
        </w:rPr>
        <w:t>mit Ausweislesegerät</w:t>
      </w:r>
    </w:p>
    <w:p w:rsidR="003B1AFE" w:rsidRPr="009C2524" w:rsidRDefault="003B1AFE" w:rsidP="003B1AFE">
      <w:pPr>
        <w:pStyle w:val="Paragraphedeliste"/>
        <w:numPr>
          <w:ilvl w:val="0"/>
          <w:numId w:val="2"/>
        </w:numPr>
        <w:tabs>
          <w:tab w:val="left" w:pos="10773"/>
          <w:tab w:val="left" w:pos="11907"/>
          <w:tab w:val="decimal" w:pos="13325"/>
        </w:tabs>
        <w:autoSpaceDE w:val="0"/>
        <w:autoSpaceDN w:val="0"/>
        <w:adjustRightInd w:val="0"/>
        <w:ind w:left="284" w:hanging="284"/>
        <w:rPr>
          <w:rFonts w:cs="Arial"/>
          <w:color w:val="000000"/>
          <w:sz w:val="26"/>
          <w:szCs w:val="26"/>
        </w:rPr>
      </w:pPr>
      <w:r w:rsidRPr="009C2524">
        <w:rPr>
          <w:rFonts w:cs="Arial"/>
          <w:bCs/>
          <w:color w:val="000000"/>
          <w:sz w:val="26"/>
          <w:szCs w:val="26"/>
          <w:lang w:val="de-DE"/>
        </w:rPr>
        <w:t>Zusätzliche Lizenz</w:t>
      </w:r>
      <w:r>
        <w:rPr>
          <w:rFonts w:cs="Arial"/>
          <w:bCs/>
          <w:color w:val="000000"/>
          <w:sz w:val="26"/>
          <w:szCs w:val="26"/>
          <w:lang w:val="de-DE"/>
        </w:rPr>
        <w:tab/>
      </w:r>
      <w:r>
        <w:rPr>
          <w:rFonts w:cs="Arial"/>
          <w:bCs/>
          <w:color w:val="000000"/>
          <w:sz w:val="26"/>
          <w:szCs w:val="26"/>
          <w:lang w:val="de-DE"/>
        </w:rPr>
        <w:tab/>
      </w:r>
      <w:r w:rsidRPr="009C2524">
        <w:rPr>
          <w:rFonts w:cs="Arial"/>
          <w:bCs/>
          <w:color w:val="000000"/>
          <w:sz w:val="26"/>
          <w:szCs w:val="26"/>
          <w:lang w:val="de-DE"/>
        </w:rPr>
        <w:t>CHF</w:t>
      </w:r>
      <w:r>
        <w:rPr>
          <w:rFonts w:cs="Arial"/>
          <w:bCs/>
          <w:color w:val="000000"/>
          <w:sz w:val="26"/>
          <w:szCs w:val="26"/>
          <w:lang w:val="de-DE"/>
        </w:rPr>
        <w:tab/>
        <w:t>300. –</w:t>
      </w:r>
    </w:p>
    <w:p w:rsidR="003B1AFE" w:rsidRDefault="003B1AFE" w:rsidP="003B1AFE">
      <w:pPr>
        <w:pStyle w:val="Paragraphedeliste"/>
        <w:numPr>
          <w:ilvl w:val="0"/>
          <w:numId w:val="2"/>
        </w:numPr>
        <w:tabs>
          <w:tab w:val="left" w:pos="284"/>
          <w:tab w:val="left" w:pos="10773"/>
          <w:tab w:val="left" w:pos="11907"/>
          <w:tab w:val="decimal" w:pos="13325"/>
        </w:tabs>
        <w:autoSpaceDE w:val="0"/>
        <w:autoSpaceDN w:val="0"/>
        <w:adjustRightInd w:val="0"/>
        <w:ind w:hanging="720"/>
        <w:rPr>
          <w:rFonts w:cs="Arial"/>
          <w:color w:val="000000"/>
          <w:sz w:val="26"/>
          <w:szCs w:val="26"/>
        </w:rPr>
      </w:pPr>
      <w:r>
        <w:rPr>
          <w:rFonts w:cs="Arial"/>
          <w:sz w:val="26"/>
          <w:szCs w:val="26"/>
        </w:rPr>
        <w:t>Multibetriebe Serverversion light 1.4.x</w:t>
      </w:r>
      <w:r w:rsidRPr="001257D3">
        <w:rPr>
          <w:rFonts w:cs="Arial"/>
          <w:color w:val="000000"/>
          <w:sz w:val="26"/>
          <w:szCs w:val="26"/>
        </w:rPr>
        <w:tab/>
      </w:r>
      <w:r w:rsidRPr="001257D3">
        <w:rPr>
          <w:rFonts w:cs="Arial"/>
          <w:color w:val="000000"/>
          <w:sz w:val="26"/>
          <w:szCs w:val="26"/>
        </w:rPr>
        <w:tab/>
        <w:t>CHF</w:t>
      </w:r>
      <w:r w:rsidRPr="001257D3">
        <w:rPr>
          <w:rFonts w:cs="Arial"/>
          <w:color w:val="000000"/>
          <w:sz w:val="26"/>
          <w:szCs w:val="26"/>
        </w:rPr>
        <w:tab/>
        <w:t>450.</w:t>
      </w:r>
      <w:r>
        <w:rPr>
          <w:rFonts w:cs="Arial"/>
          <w:color w:val="000000"/>
          <w:sz w:val="26"/>
          <w:szCs w:val="26"/>
        </w:rPr>
        <w:t xml:space="preserve"> </w:t>
      </w:r>
      <w:r w:rsidRPr="001257D3">
        <w:rPr>
          <w:rFonts w:cs="Arial"/>
          <w:color w:val="000000"/>
          <w:sz w:val="26"/>
          <w:szCs w:val="26"/>
        </w:rPr>
        <w:t>–</w:t>
      </w:r>
    </w:p>
    <w:p w:rsidR="003B1AFE" w:rsidRPr="00896E27" w:rsidRDefault="003B1AFE" w:rsidP="003B1AFE">
      <w:pPr>
        <w:pStyle w:val="Paragraphedeliste"/>
        <w:tabs>
          <w:tab w:val="left" w:pos="284"/>
          <w:tab w:val="left" w:pos="10773"/>
          <w:tab w:val="left" w:pos="11907"/>
          <w:tab w:val="decimal" w:pos="13325"/>
        </w:tabs>
        <w:autoSpaceDE w:val="0"/>
        <w:autoSpaceDN w:val="0"/>
        <w:adjustRightInd w:val="0"/>
        <w:rPr>
          <w:rFonts w:cs="Arial"/>
          <w:color w:val="000000"/>
          <w:sz w:val="26"/>
          <w:szCs w:val="26"/>
        </w:rPr>
      </w:pPr>
      <w:r w:rsidRPr="00896E27">
        <w:rPr>
          <w:rFonts w:cs="Arial"/>
          <w:sz w:val="26"/>
          <w:szCs w:val="26"/>
        </w:rPr>
        <w:tab/>
      </w:r>
    </w:p>
    <w:p w:rsidR="003B1AFE" w:rsidRPr="00EE569A" w:rsidRDefault="003B1AFE" w:rsidP="003B1AFE">
      <w:pPr>
        <w:tabs>
          <w:tab w:val="left" w:pos="284"/>
          <w:tab w:val="left" w:pos="10773"/>
          <w:tab w:val="left" w:pos="11907"/>
          <w:tab w:val="decimal" w:pos="13325"/>
        </w:tabs>
        <w:autoSpaceDE w:val="0"/>
        <w:autoSpaceDN w:val="0"/>
        <w:adjustRightInd w:val="0"/>
        <w:rPr>
          <w:rFonts w:cs="Arial"/>
          <w:color w:val="000000"/>
          <w:sz w:val="26"/>
          <w:szCs w:val="26"/>
        </w:rPr>
      </w:pPr>
      <w:r w:rsidRPr="00EE569A">
        <w:rPr>
          <w:rFonts w:cs="Arial"/>
          <w:sz w:val="26"/>
          <w:szCs w:val="26"/>
        </w:rPr>
        <w:t>Wartung - Jährliche Lizenz </w:t>
      </w:r>
      <w:r w:rsidRPr="00EE569A">
        <w:rPr>
          <w:rFonts w:cs="Arial"/>
          <w:b/>
          <w:color w:val="000000"/>
          <w:sz w:val="26"/>
          <w:szCs w:val="26"/>
        </w:rPr>
        <w:t>Serverversion</w:t>
      </w:r>
      <w:r w:rsidRPr="00EE569A">
        <w:rPr>
          <w:rFonts w:cs="Arial"/>
          <w:b/>
          <w:sz w:val="26"/>
          <w:szCs w:val="26"/>
        </w:rPr>
        <w:t xml:space="preserve"> Light</w:t>
      </w:r>
      <w:r w:rsidRPr="00EE569A">
        <w:rPr>
          <w:rFonts w:cs="Arial"/>
          <w:sz w:val="26"/>
          <w:szCs w:val="26"/>
        </w:rPr>
        <w:t> </w:t>
      </w:r>
      <w:r w:rsidRPr="00B16FF4">
        <w:rPr>
          <w:rFonts w:cs="Arial"/>
          <w:b/>
          <w:sz w:val="26"/>
          <w:szCs w:val="26"/>
        </w:rPr>
        <w:t>:</w:t>
      </w:r>
    </w:p>
    <w:p w:rsidR="003B1AFE" w:rsidRPr="00DC0D93" w:rsidRDefault="003B1AFE" w:rsidP="003B1AFE">
      <w:pPr>
        <w:pStyle w:val="Paragraphedeliste"/>
        <w:numPr>
          <w:ilvl w:val="0"/>
          <w:numId w:val="2"/>
        </w:numPr>
        <w:tabs>
          <w:tab w:val="left" w:pos="284"/>
          <w:tab w:val="left" w:pos="10773"/>
          <w:tab w:val="left" w:pos="11907"/>
          <w:tab w:val="decimal" w:pos="13325"/>
        </w:tabs>
        <w:ind w:left="0" w:firstLine="0"/>
        <w:rPr>
          <w:rFonts w:cs="Arial"/>
          <w:sz w:val="26"/>
          <w:szCs w:val="26"/>
        </w:rPr>
      </w:pPr>
      <w:r w:rsidRPr="00DC0D93">
        <w:rPr>
          <w:rFonts w:cs="Arial"/>
          <w:sz w:val="26"/>
          <w:szCs w:val="26"/>
        </w:rPr>
        <w:t xml:space="preserve">&lt;   10 Mitarbeiter, </w:t>
      </w:r>
      <w:r w:rsidRPr="001257D3">
        <w:rPr>
          <w:rFonts w:cs="Arial"/>
          <w:color w:val="000000"/>
          <w:sz w:val="26"/>
          <w:szCs w:val="26"/>
        </w:rPr>
        <w:t>Serverversion</w:t>
      </w:r>
      <w:r>
        <w:rPr>
          <w:rFonts w:cs="Arial"/>
          <w:sz w:val="26"/>
          <w:szCs w:val="26"/>
        </w:rPr>
        <w:t xml:space="preserve"> Light 1.4.x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 w:rsidRPr="00DC0D93">
        <w:rPr>
          <w:rFonts w:cs="Arial"/>
          <w:sz w:val="26"/>
          <w:szCs w:val="26"/>
        </w:rPr>
        <w:t>CHF</w:t>
      </w:r>
      <w:r>
        <w:rPr>
          <w:rFonts w:cs="Arial"/>
          <w:sz w:val="26"/>
          <w:szCs w:val="26"/>
        </w:rPr>
        <w:tab/>
      </w:r>
      <w:r w:rsidRPr="00DC0D93">
        <w:rPr>
          <w:rFonts w:cs="Arial"/>
          <w:sz w:val="26"/>
          <w:szCs w:val="26"/>
        </w:rPr>
        <w:t>180. –</w:t>
      </w:r>
    </w:p>
    <w:p w:rsidR="003B1AFE" w:rsidRPr="00DC0D93" w:rsidRDefault="003B1AFE" w:rsidP="003B1AFE">
      <w:pPr>
        <w:pStyle w:val="Paragraphedeliste"/>
        <w:numPr>
          <w:ilvl w:val="0"/>
          <w:numId w:val="2"/>
        </w:numPr>
        <w:tabs>
          <w:tab w:val="left" w:pos="284"/>
          <w:tab w:val="left" w:pos="10773"/>
          <w:tab w:val="left" w:pos="11907"/>
          <w:tab w:val="decimal" w:pos="13325"/>
        </w:tabs>
        <w:ind w:hanging="720"/>
        <w:rPr>
          <w:rFonts w:cs="Arial"/>
          <w:sz w:val="26"/>
          <w:szCs w:val="26"/>
        </w:rPr>
      </w:pPr>
      <w:r w:rsidRPr="00DC0D93">
        <w:rPr>
          <w:rFonts w:cs="Arial"/>
          <w:sz w:val="26"/>
          <w:szCs w:val="26"/>
        </w:rPr>
        <w:t xml:space="preserve">&lt;   50 Mitarbeiter, </w:t>
      </w:r>
      <w:r w:rsidRPr="001257D3">
        <w:rPr>
          <w:rFonts w:cs="Arial"/>
          <w:color w:val="000000"/>
          <w:sz w:val="26"/>
          <w:szCs w:val="26"/>
        </w:rPr>
        <w:t>Serverversion</w:t>
      </w:r>
      <w:r w:rsidRPr="00DC0D93">
        <w:rPr>
          <w:rFonts w:cs="Arial"/>
          <w:sz w:val="26"/>
          <w:szCs w:val="26"/>
        </w:rPr>
        <w:t xml:space="preserve"> Light</w:t>
      </w:r>
      <w:r>
        <w:rPr>
          <w:rFonts w:cs="Arial"/>
          <w:sz w:val="26"/>
          <w:szCs w:val="26"/>
        </w:rPr>
        <w:t xml:space="preserve"> 1.4.x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 w:rsidRPr="00DC0D93">
        <w:rPr>
          <w:rFonts w:cs="Arial"/>
          <w:sz w:val="26"/>
          <w:szCs w:val="26"/>
        </w:rPr>
        <w:t>CHF</w:t>
      </w:r>
      <w:r>
        <w:rPr>
          <w:rFonts w:cs="Arial"/>
          <w:sz w:val="26"/>
          <w:szCs w:val="26"/>
        </w:rPr>
        <w:tab/>
      </w:r>
      <w:r w:rsidRPr="00DC0D93">
        <w:rPr>
          <w:rFonts w:cs="Arial"/>
          <w:sz w:val="26"/>
          <w:szCs w:val="26"/>
        </w:rPr>
        <w:t>290. –</w:t>
      </w:r>
    </w:p>
    <w:p w:rsidR="003B1AFE" w:rsidRPr="001257D3" w:rsidRDefault="003B1AFE" w:rsidP="003B1AFE">
      <w:pPr>
        <w:pStyle w:val="Paragraphedeliste"/>
        <w:numPr>
          <w:ilvl w:val="0"/>
          <w:numId w:val="2"/>
        </w:numPr>
        <w:tabs>
          <w:tab w:val="left" w:pos="284"/>
          <w:tab w:val="left" w:pos="10773"/>
          <w:tab w:val="left" w:pos="11907"/>
          <w:tab w:val="decimal" w:pos="13325"/>
        </w:tabs>
        <w:autoSpaceDE w:val="0"/>
        <w:autoSpaceDN w:val="0"/>
        <w:adjustRightInd w:val="0"/>
        <w:ind w:hanging="720"/>
        <w:rPr>
          <w:rFonts w:cs="Arial"/>
          <w:color w:val="000000"/>
          <w:sz w:val="26"/>
          <w:szCs w:val="26"/>
        </w:rPr>
      </w:pPr>
      <w:r w:rsidRPr="00DC0D93">
        <w:rPr>
          <w:rFonts w:cs="Arial"/>
          <w:sz w:val="26"/>
          <w:szCs w:val="26"/>
        </w:rPr>
        <w:t xml:space="preserve">&lt; 100 Mitarbeiter, </w:t>
      </w:r>
      <w:r w:rsidRPr="001257D3">
        <w:rPr>
          <w:rFonts w:cs="Arial"/>
          <w:color w:val="000000"/>
          <w:sz w:val="26"/>
          <w:szCs w:val="26"/>
        </w:rPr>
        <w:t>Serverversion</w:t>
      </w:r>
      <w:r>
        <w:rPr>
          <w:rFonts w:cs="Arial"/>
          <w:sz w:val="26"/>
          <w:szCs w:val="26"/>
        </w:rPr>
        <w:t xml:space="preserve"> Light 1.4.x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 w:rsidRPr="00DC0D93">
        <w:rPr>
          <w:rFonts w:cs="Arial"/>
          <w:sz w:val="26"/>
          <w:szCs w:val="26"/>
        </w:rPr>
        <w:t>CHF</w:t>
      </w:r>
      <w:r>
        <w:rPr>
          <w:rFonts w:cs="Arial"/>
          <w:sz w:val="26"/>
          <w:szCs w:val="26"/>
        </w:rPr>
        <w:tab/>
      </w:r>
      <w:r w:rsidRPr="00DC0D93">
        <w:rPr>
          <w:rFonts w:cs="Arial"/>
          <w:sz w:val="26"/>
          <w:szCs w:val="26"/>
        </w:rPr>
        <w:t>400. –</w:t>
      </w:r>
    </w:p>
    <w:p w:rsidR="003B1AFE" w:rsidRPr="00DC0D93" w:rsidRDefault="003B1AFE" w:rsidP="003B1AFE">
      <w:pPr>
        <w:tabs>
          <w:tab w:val="left" w:pos="284"/>
          <w:tab w:val="left" w:pos="10773"/>
          <w:tab w:val="left" w:pos="11907"/>
          <w:tab w:val="decimal" w:pos="13325"/>
        </w:tabs>
        <w:autoSpaceDE w:val="0"/>
        <w:autoSpaceDN w:val="0"/>
        <w:adjustRightInd w:val="0"/>
        <w:rPr>
          <w:rFonts w:cs="Arial"/>
          <w:i/>
          <w:color w:val="000000"/>
          <w:sz w:val="26"/>
          <w:szCs w:val="26"/>
        </w:rPr>
      </w:pPr>
      <w:r>
        <w:rPr>
          <w:rFonts w:cs="Arial"/>
          <w:i/>
          <w:color w:val="000000"/>
          <w:sz w:val="22"/>
          <w:szCs w:val="26"/>
        </w:rPr>
        <w:t>B</w:t>
      </w:r>
      <w:r w:rsidRPr="007A190C">
        <w:rPr>
          <w:rFonts w:cs="Arial"/>
          <w:i/>
          <w:color w:val="000000"/>
          <w:sz w:val="22"/>
          <w:szCs w:val="26"/>
        </w:rPr>
        <w:t>itte Mitarbeitern Anzahl angeben</w:t>
      </w:r>
      <w:r>
        <w:rPr>
          <w:rFonts w:cs="Arial"/>
          <w:i/>
          <w:color w:val="000000"/>
          <w:sz w:val="22"/>
          <w:szCs w:val="26"/>
        </w:rPr>
        <w:t xml:space="preserve">:    </w:t>
      </w:r>
      <w:r w:rsidRPr="00592E6A">
        <w:rPr>
          <w:rFonts w:cs="Arial"/>
          <w:b/>
          <w:i/>
          <w:color w:val="000000"/>
          <w:sz w:val="22"/>
          <w:szCs w:val="26"/>
        </w:rPr>
        <w:t>..</w:t>
      </w:r>
      <w:r w:rsidRPr="003A6D4A">
        <w:rPr>
          <w:rFonts w:cs="Arial"/>
          <w:b/>
          <w:i/>
          <w:color w:val="000000"/>
          <w:sz w:val="22"/>
          <w:szCs w:val="26"/>
        </w:rPr>
        <w:t>….</w:t>
      </w:r>
      <w:r w:rsidRPr="007A190C">
        <w:rPr>
          <w:rFonts w:cs="Arial"/>
          <w:i/>
          <w:color w:val="000000"/>
          <w:sz w:val="22"/>
          <w:szCs w:val="26"/>
        </w:rPr>
        <w:t xml:space="preserve"> </w:t>
      </w:r>
      <w:r>
        <w:rPr>
          <w:rFonts w:cs="Arial"/>
          <w:i/>
          <w:color w:val="000000"/>
          <w:sz w:val="22"/>
          <w:szCs w:val="26"/>
        </w:rPr>
        <w:t xml:space="preserve"> </w:t>
      </w:r>
      <w:r w:rsidRPr="00DC0D93">
        <w:rPr>
          <w:rFonts w:cs="Arial"/>
          <w:i/>
          <w:color w:val="000000"/>
          <w:sz w:val="26"/>
          <w:szCs w:val="26"/>
        </w:rPr>
        <w:tab/>
      </w:r>
      <w:r w:rsidRPr="00DC0D93">
        <w:rPr>
          <w:rFonts w:cs="Arial"/>
          <w:i/>
          <w:color w:val="000000"/>
          <w:sz w:val="26"/>
          <w:szCs w:val="26"/>
        </w:rPr>
        <w:tab/>
      </w:r>
    </w:p>
    <w:p w:rsidR="003B1AFE" w:rsidRPr="00EC1D03" w:rsidRDefault="003B1AFE" w:rsidP="003B1AFE">
      <w:pPr>
        <w:tabs>
          <w:tab w:val="left" w:pos="10773"/>
          <w:tab w:val="left" w:pos="11907"/>
          <w:tab w:val="decimal" w:pos="13325"/>
        </w:tabs>
        <w:autoSpaceDE w:val="0"/>
        <w:autoSpaceDN w:val="0"/>
        <w:adjustRightInd w:val="0"/>
        <w:rPr>
          <w:rFonts w:cs="Arial"/>
          <w:color w:val="000000"/>
          <w:sz w:val="26"/>
          <w:szCs w:val="26"/>
        </w:rPr>
      </w:pPr>
      <w:r w:rsidRPr="003A6D4A">
        <w:rPr>
          <w:rFonts w:cs="Arial"/>
          <w:color w:val="000000"/>
          <w:sz w:val="26"/>
          <w:szCs w:val="26"/>
        </w:rPr>
        <w:tab/>
      </w:r>
      <w:r w:rsidRPr="003A6D4A">
        <w:rPr>
          <w:rFonts w:cs="Arial"/>
          <w:color w:val="000000"/>
          <w:sz w:val="26"/>
          <w:szCs w:val="26"/>
        </w:rPr>
        <w:tab/>
      </w:r>
      <w:r w:rsidRPr="00EC1D03">
        <w:rPr>
          <w:rFonts w:cs="Arial"/>
          <w:i/>
          <w:color w:val="000000"/>
          <w:sz w:val="22"/>
          <w:szCs w:val="26"/>
        </w:rPr>
        <w:t xml:space="preserve"> </w:t>
      </w:r>
    </w:p>
    <w:p w:rsidR="003B1AFE" w:rsidRPr="00DC0D93" w:rsidRDefault="00F93BF0" w:rsidP="003B1AFE">
      <w:pPr>
        <w:pStyle w:val="Paragraphedeliste"/>
        <w:numPr>
          <w:ilvl w:val="0"/>
          <w:numId w:val="6"/>
        </w:numPr>
        <w:tabs>
          <w:tab w:val="left" w:pos="10773"/>
          <w:tab w:val="left" w:pos="11907"/>
          <w:tab w:val="decimal" w:pos="13325"/>
        </w:tabs>
        <w:autoSpaceDE w:val="0"/>
        <w:autoSpaceDN w:val="0"/>
        <w:adjustRightInd w:val="0"/>
        <w:ind w:left="284" w:hanging="284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SBCTime</w:t>
      </w:r>
      <w:r w:rsidR="003B1AFE" w:rsidRPr="00DC0D93">
        <w:rPr>
          <w:rFonts w:cs="Arial"/>
          <w:color w:val="000000"/>
          <w:sz w:val="26"/>
          <w:szCs w:val="26"/>
        </w:rPr>
        <w:t xml:space="preserve"> TOC </w:t>
      </w:r>
      <w:r w:rsidR="003B1AFE">
        <w:rPr>
          <w:rFonts w:cs="Arial"/>
          <w:color w:val="000000"/>
          <w:sz w:val="26"/>
          <w:szCs w:val="26"/>
        </w:rPr>
        <w:t>Stempeluhr mit Ausweislesegerät</w:t>
      </w:r>
      <w:r w:rsidR="003B1AFE">
        <w:rPr>
          <w:rFonts w:cs="Arial"/>
          <w:color w:val="000000"/>
          <w:sz w:val="26"/>
          <w:szCs w:val="26"/>
        </w:rPr>
        <w:tab/>
      </w:r>
      <w:r w:rsidR="003B1AFE">
        <w:rPr>
          <w:rFonts w:cs="Arial"/>
          <w:color w:val="000000"/>
          <w:sz w:val="26"/>
          <w:szCs w:val="26"/>
        </w:rPr>
        <w:tab/>
      </w:r>
      <w:r w:rsidR="003B1AFE" w:rsidRPr="00DC0D93">
        <w:rPr>
          <w:rFonts w:cs="Arial"/>
          <w:color w:val="000000"/>
          <w:sz w:val="26"/>
          <w:szCs w:val="26"/>
        </w:rPr>
        <w:t>CHF</w:t>
      </w:r>
      <w:r w:rsidR="003B1AFE">
        <w:rPr>
          <w:rFonts w:cs="Arial"/>
          <w:color w:val="000000"/>
          <w:sz w:val="26"/>
          <w:szCs w:val="26"/>
        </w:rPr>
        <w:tab/>
        <w:t>1</w:t>
      </w:r>
      <w:r w:rsidR="003B1AFE" w:rsidRPr="00DC0D93">
        <w:rPr>
          <w:rFonts w:cs="Arial"/>
          <w:color w:val="000000"/>
          <w:sz w:val="26"/>
          <w:szCs w:val="26"/>
        </w:rPr>
        <w:t>'800. –</w:t>
      </w:r>
    </w:p>
    <w:p w:rsidR="003B1AFE" w:rsidRPr="00DC0D93" w:rsidRDefault="003B1AFE" w:rsidP="003B1AFE">
      <w:pPr>
        <w:pStyle w:val="Paragraphedeliste"/>
        <w:numPr>
          <w:ilvl w:val="0"/>
          <w:numId w:val="6"/>
        </w:numPr>
        <w:tabs>
          <w:tab w:val="left" w:pos="10773"/>
          <w:tab w:val="left" w:pos="11907"/>
          <w:tab w:val="decimal" w:pos="13325"/>
        </w:tabs>
        <w:autoSpaceDE w:val="0"/>
        <w:autoSpaceDN w:val="0"/>
        <w:adjustRightInd w:val="0"/>
        <w:ind w:left="284" w:hanging="284"/>
        <w:rPr>
          <w:rFonts w:cs="Arial"/>
          <w:color w:val="000000"/>
          <w:sz w:val="26"/>
          <w:szCs w:val="26"/>
        </w:rPr>
      </w:pPr>
      <w:r w:rsidRPr="00DC0D93">
        <w:rPr>
          <w:rFonts w:cs="Arial"/>
          <w:color w:val="000000"/>
          <w:sz w:val="26"/>
          <w:szCs w:val="26"/>
        </w:rPr>
        <w:t>Zusätzliche Badges. Anzahl : ……</w:t>
      </w:r>
      <w:r>
        <w:rPr>
          <w:rFonts w:cs="Arial"/>
          <w:color w:val="000000"/>
          <w:sz w:val="26"/>
          <w:szCs w:val="26"/>
        </w:rPr>
        <w:tab/>
        <w:t xml:space="preserve">         St.</w:t>
      </w:r>
      <w:r>
        <w:rPr>
          <w:rFonts w:cs="Arial"/>
          <w:color w:val="000000"/>
          <w:sz w:val="26"/>
          <w:szCs w:val="26"/>
        </w:rPr>
        <w:tab/>
      </w:r>
      <w:r w:rsidRPr="00DC0D93">
        <w:rPr>
          <w:rFonts w:cs="Arial"/>
          <w:color w:val="000000"/>
          <w:sz w:val="26"/>
          <w:szCs w:val="26"/>
        </w:rPr>
        <w:t>CHF</w:t>
      </w:r>
      <w:r>
        <w:rPr>
          <w:rFonts w:cs="Arial"/>
          <w:color w:val="000000"/>
          <w:sz w:val="26"/>
          <w:szCs w:val="26"/>
        </w:rPr>
        <w:tab/>
        <w:t>1</w:t>
      </w:r>
      <w:r w:rsidRPr="00DC0D93">
        <w:rPr>
          <w:rFonts w:cs="Arial"/>
          <w:color w:val="000000"/>
          <w:sz w:val="26"/>
          <w:szCs w:val="26"/>
        </w:rPr>
        <w:t>2. –</w:t>
      </w:r>
    </w:p>
    <w:p w:rsidR="003B1AFE" w:rsidRPr="00DC0D93" w:rsidRDefault="003B1AFE" w:rsidP="003B1AFE">
      <w:pPr>
        <w:tabs>
          <w:tab w:val="left" w:pos="10773"/>
          <w:tab w:val="left" w:pos="11907"/>
          <w:tab w:val="decimal" w:pos="13325"/>
        </w:tabs>
        <w:autoSpaceDE w:val="0"/>
        <w:autoSpaceDN w:val="0"/>
        <w:adjustRightInd w:val="0"/>
        <w:ind w:left="284" w:hanging="284"/>
        <w:rPr>
          <w:rFonts w:cs="Arial"/>
          <w:color w:val="000000"/>
          <w:sz w:val="26"/>
          <w:szCs w:val="26"/>
        </w:rPr>
      </w:pPr>
    </w:p>
    <w:p w:rsidR="003B1AFE" w:rsidRPr="00DC0D93" w:rsidRDefault="003B1AFE" w:rsidP="003B1AFE">
      <w:pPr>
        <w:tabs>
          <w:tab w:val="left" w:pos="10773"/>
          <w:tab w:val="left" w:pos="11907"/>
          <w:tab w:val="decimal" w:pos="13325"/>
        </w:tabs>
        <w:rPr>
          <w:rFonts w:cs="Arial"/>
          <w:color w:val="000000"/>
          <w:sz w:val="26"/>
          <w:szCs w:val="26"/>
        </w:rPr>
      </w:pPr>
      <w:r w:rsidRPr="00DC0D93">
        <w:rPr>
          <w:rFonts w:cs="Arial"/>
          <w:color w:val="000000"/>
          <w:sz w:val="26"/>
          <w:szCs w:val="26"/>
        </w:rPr>
        <w:t>Die Stempeluhr mit Ausweislesegerät wird mit 1 Administrator- und 2 Mitarbeiterbadges geliefert.</w:t>
      </w:r>
    </w:p>
    <w:p w:rsidR="003B1AFE" w:rsidRPr="00DC0D93" w:rsidRDefault="003B1AFE" w:rsidP="003B1AFE">
      <w:pPr>
        <w:tabs>
          <w:tab w:val="left" w:pos="10773"/>
          <w:tab w:val="left" w:pos="11907"/>
          <w:tab w:val="decimal" w:pos="13325"/>
        </w:tabs>
        <w:rPr>
          <w:rFonts w:cs="Arial"/>
          <w:color w:val="000000"/>
          <w:sz w:val="26"/>
          <w:szCs w:val="26"/>
        </w:rPr>
      </w:pPr>
      <w:r w:rsidRPr="00DC0D93">
        <w:rPr>
          <w:rFonts w:cs="Arial"/>
          <w:color w:val="000000"/>
          <w:sz w:val="26"/>
          <w:szCs w:val="26"/>
        </w:rPr>
        <w:t>Die Preise verstehen sich exklusive Mehrwertsteuer und Lieferkosten.</w:t>
      </w:r>
    </w:p>
    <w:p w:rsidR="003B1AFE" w:rsidRPr="00DC0D93" w:rsidRDefault="003B1AFE" w:rsidP="003B1AFE">
      <w:pPr>
        <w:tabs>
          <w:tab w:val="left" w:pos="10773"/>
          <w:tab w:val="left" w:pos="11907"/>
          <w:tab w:val="decimal" w:pos="13325"/>
        </w:tabs>
        <w:rPr>
          <w:rFonts w:cs="Arial"/>
          <w:color w:val="000000"/>
          <w:sz w:val="26"/>
          <w:szCs w:val="26"/>
        </w:rPr>
      </w:pPr>
    </w:p>
    <w:p w:rsidR="003B1AFE" w:rsidRPr="00DC0D93" w:rsidRDefault="003B1AFE" w:rsidP="003B1AFE">
      <w:pPr>
        <w:tabs>
          <w:tab w:val="left" w:pos="7797"/>
          <w:tab w:val="left" w:pos="10773"/>
          <w:tab w:val="left" w:pos="11907"/>
          <w:tab w:val="decimal" w:pos="13325"/>
        </w:tabs>
        <w:spacing w:line="480" w:lineRule="auto"/>
        <w:ind w:right="-425"/>
        <w:rPr>
          <w:rFonts w:cs="Arial"/>
          <w:sz w:val="26"/>
          <w:szCs w:val="26"/>
          <w:u w:val="single"/>
        </w:rPr>
      </w:pPr>
      <w:r w:rsidRPr="00DC0D93">
        <w:rPr>
          <w:rFonts w:cs="Arial"/>
          <w:sz w:val="26"/>
          <w:szCs w:val="26"/>
          <w:u w:val="single"/>
        </w:rPr>
        <w:t>Name / Vorname:</w:t>
      </w:r>
      <w:r w:rsidRPr="00DC0D93">
        <w:rPr>
          <w:rFonts w:cs="Arial"/>
          <w:sz w:val="26"/>
          <w:szCs w:val="26"/>
          <w:u w:val="single"/>
        </w:rPr>
        <w:tab/>
        <w:t>Telefon / Fax:</w:t>
      </w:r>
      <w:r w:rsidRPr="00DC0D93">
        <w:rPr>
          <w:rFonts w:cs="Arial"/>
          <w:sz w:val="26"/>
          <w:szCs w:val="26"/>
          <w:u w:val="single"/>
        </w:rPr>
        <w:tab/>
      </w:r>
      <w:r w:rsidRPr="00DC0D93">
        <w:rPr>
          <w:rFonts w:cs="Arial"/>
          <w:sz w:val="26"/>
          <w:szCs w:val="26"/>
          <w:u w:val="single"/>
        </w:rPr>
        <w:tab/>
      </w:r>
      <w:r w:rsidRPr="00DC0D93">
        <w:rPr>
          <w:rFonts w:cs="Arial"/>
          <w:sz w:val="26"/>
          <w:szCs w:val="26"/>
          <w:u w:val="single"/>
        </w:rPr>
        <w:tab/>
      </w:r>
      <w:r w:rsidRPr="00DC0D93">
        <w:rPr>
          <w:rFonts w:cs="Arial"/>
          <w:sz w:val="26"/>
          <w:szCs w:val="26"/>
          <w:u w:val="single"/>
        </w:rPr>
        <w:tab/>
      </w:r>
      <w:r w:rsidRPr="00DC0D93">
        <w:rPr>
          <w:rFonts w:cs="Arial"/>
          <w:sz w:val="26"/>
          <w:szCs w:val="26"/>
          <w:u w:val="single"/>
        </w:rPr>
        <w:tab/>
      </w:r>
    </w:p>
    <w:p w:rsidR="003B1AFE" w:rsidRPr="00DC0D93" w:rsidRDefault="003B1AFE" w:rsidP="003B1AFE">
      <w:pPr>
        <w:tabs>
          <w:tab w:val="left" w:pos="7797"/>
          <w:tab w:val="left" w:pos="10773"/>
          <w:tab w:val="left" w:pos="11907"/>
          <w:tab w:val="decimal" w:pos="13325"/>
        </w:tabs>
        <w:spacing w:line="480" w:lineRule="auto"/>
        <w:ind w:right="-425"/>
        <w:rPr>
          <w:rFonts w:cs="Arial"/>
          <w:sz w:val="26"/>
          <w:szCs w:val="26"/>
          <w:u w:val="single"/>
        </w:rPr>
      </w:pPr>
      <w:r w:rsidRPr="00DC0D93">
        <w:rPr>
          <w:rFonts w:cs="Arial"/>
          <w:sz w:val="26"/>
          <w:szCs w:val="26"/>
          <w:u w:val="single"/>
        </w:rPr>
        <w:t>Betrieb</w:t>
      </w:r>
      <w:r>
        <w:rPr>
          <w:rFonts w:cs="Arial"/>
          <w:sz w:val="26"/>
          <w:szCs w:val="26"/>
          <w:u w:val="single"/>
        </w:rPr>
        <w:t xml:space="preserve"> :</w:t>
      </w:r>
      <w:r w:rsidRPr="00DC0D93">
        <w:rPr>
          <w:rFonts w:cs="Arial"/>
          <w:sz w:val="26"/>
          <w:szCs w:val="26"/>
          <w:u w:val="single"/>
        </w:rPr>
        <w:tab/>
        <w:t>E-Mail:</w:t>
      </w:r>
      <w:r w:rsidRPr="00DC0D93">
        <w:rPr>
          <w:rFonts w:cs="Arial"/>
          <w:sz w:val="26"/>
          <w:szCs w:val="26"/>
          <w:u w:val="single"/>
        </w:rPr>
        <w:tab/>
      </w:r>
      <w:r w:rsidRPr="00DC0D93">
        <w:rPr>
          <w:rFonts w:cs="Arial"/>
          <w:sz w:val="26"/>
          <w:szCs w:val="26"/>
          <w:u w:val="single"/>
        </w:rPr>
        <w:tab/>
      </w:r>
      <w:r w:rsidRPr="00DC0D93">
        <w:rPr>
          <w:rFonts w:cs="Arial"/>
          <w:sz w:val="26"/>
          <w:szCs w:val="26"/>
          <w:u w:val="single"/>
        </w:rPr>
        <w:tab/>
      </w:r>
      <w:r w:rsidRPr="00DC0D93">
        <w:rPr>
          <w:rFonts w:cs="Arial"/>
          <w:sz w:val="26"/>
          <w:szCs w:val="26"/>
          <w:u w:val="single"/>
        </w:rPr>
        <w:tab/>
      </w:r>
      <w:r w:rsidRPr="00DC0D93">
        <w:rPr>
          <w:rFonts w:cs="Arial"/>
          <w:sz w:val="26"/>
          <w:szCs w:val="26"/>
          <w:u w:val="single"/>
        </w:rPr>
        <w:tab/>
      </w:r>
    </w:p>
    <w:p w:rsidR="003B1AFE" w:rsidRDefault="003B1AFE" w:rsidP="003B1AFE">
      <w:pPr>
        <w:tabs>
          <w:tab w:val="left" w:pos="7797"/>
          <w:tab w:val="left" w:pos="10773"/>
          <w:tab w:val="left" w:pos="11907"/>
          <w:tab w:val="decimal" w:pos="13325"/>
        </w:tabs>
        <w:spacing w:line="480" w:lineRule="auto"/>
        <w:ind w:right="-566"/>
        <w:rPr>
          <w:rFonts w:cs="Arial"/>
          <w:sz w:val="26"/>
          <w:szCs w:val="26"/>
          <w:u w:val="single"/>
        </w:rPr>
      </w:pPr>
      <w:r w:rsidRPr="00DC0D93">
        <w:rPr>
          <w:rFonts w:cs="Arial"/>
          <w:sz w:val="26"/>
          <w:szCs w:val="26"/>
          <w:u w:val="single"/>
        </w:rPr>
        <w:t>Adresse :</w:t>
      </w:r>
      <w:r w:rsidRPr="00DC0D93">
        <w:rPr>
          <w:rFonts w:cs="Arial"/>
          <w:sz w:val="26"/>
          <w:szCs w:val="26"/>
          <w:u w:val="single"/>
        </w:rPr>
        <w:tab/>
        <w:t>Datum:</w:t>
      </w:r>
      <w:r>
        <w:rPr>
          <w:rFonts w:cs="Arial"/>
          <w:sz w:val="26"/>
          <w:szCs w:val="26"/>
          <w:u w:val="single"/>
        </w:rPr>
        <w:tab/>
      </w:r>
      <w:r>
        <w:rPr>
          <w:rFonts w:cs="Arial"/>
          <w:sz w:val="26"/>
          <w:szCs w:val="26"/>
          <w:u w:val="single"/>
        </w:rPr>
        <w:tab/>
      </w:r>
      <w:r>
        <w:rPr>
          <w:rFonts w:cs="Arial"/>
          <w:sz w:val="26"/>
          <w:szCs w:val="26"/>
          <w:u w:val="single"/>
        </w:rPr>
        <w:tab/>
      </w:r>
      <w:r>
        <w:rPr>
          <w:rFonts w:cs="Arial"/>
          <w:sz w:val="26"/>
          <w:szCs w:val="26"/>
          <w:u w:val="single"/>
        </w:rPr>
        <w:tab/>
      </w:r>
      <w:r w:rsidRPr="00DC0D93">
        <w:rPr>
          <w:rFonts w:cs="Arial"/>
          <w:sz w:val="26"/>
          <w:szCs w:val="26"/>
          <w:u w:val="single"/>
        </w:rPr>
        <w:tab/>
      </w:r>
    </w:p>
    <w:p w:rsidR="003B1AFE" w:rsidRDefault="003B1AFE" w:rsidP="003B1AFE">
      <w:pPr>
        <w:tabs>
          <w:tab w:val="left" w:pos="7797"/>
          <w:tab w:val="left" w:pos="10773"/>
          <w:tab w:val="left" w:pos="11907"/>
          <w:tab w:val="decimal" w:pos="13325"/>
        </w:tabs>
        <w:spacing w:line="480" w:lineRule="auto"/>
        <w:ind w:right="-566"/>
        <w:rPr>
          <w:rFonts w:cs="Arial"/>
          <w:sz w:val="26"/>
          <w:szCs w:val="26"/>
          <w:u w:val="single"/>
        </w:rPr>
      </w:pPr>
      <w:r w:rsidRPr="00DC0D93">
        <w:rPr>
          <w:rFonts w:cs="Arial"/>
          <w:sz w:val="26"/>
          <w:szCs w:val="26"/>
          <w:u w:val="single"/>
        </w:rPr>
        <w:t>PLZ / Ort :</w:t>
      </w:r>
      <w:r>
        <w:rPr>
          <w:rFonts w:cs="Arial"/>
          <w:sz w:val="26"/>
          <w:szCs w:val="26"/>
          <w:u w:val="single"/>
        </w:rPr>
        <w:tab/>
      </w:r>
      <w:r w:rsidRPr="00DC0D93">
        <w:rPr>
          <w:rFonts w:cs="Arial"/>
          <w:sz w:val="26"/>
          <w:szCs w:val="26"/>
          <w:u w:val="single"/>
        </w:rPr>
        <w:t>Unterschrift:</w:t>
      </w:r>
      <w:r w:rsidRPr="00DC0D93">
        <w:rPr>
          <w:rFonts w:cs="Arial"/>
          <w:sz w:val="26"/>
          <w:szCs w:val="26"/>
          <w:u w:val="single"/>
        </w:rPr>
        <w:tab/>
      </w:r>
      <w:r w:rsidRPr="00DC0D93">
        <w:rPr>
          <w:rFonts w:cs="Arial"/>
          <w:sz w:val="26"/>
          <w:szCs w:val="26"/>
          <w:u w:val="single"/>
        </w:rPr>
        <w:tab/>
      </w:r>
      <w:r w:rsidRPr="00DC0D93">
        <w:rPr>
          <w:rFonts w:cs="Arial"/>
          <w:sz w:val="26"/>
          <w:szCs w:val="26"/>
          <w:u w:val="single"/>
        </w:rPr>
        <w:tab/>
      </w:r>
      <w:r w:rsidRPr="00DC0D93">
        <w:rPr>
          <w:rFonts w:cs="Arial"/>
          <w:sz w:val="26"/>
          <w:szCs w:val="26"/>
          <w:u w:val="single"/>
        </w:rPr>
        <w:tab/>
      </w:r>
      <w:r w:rsidRPr="00DC0D93">
        <w:rPr>
          <w:rFonts w:cs="Arial"/>
          <w:sz w:val="26"/>
          <w:szCs w:val="26"/>
          <w:u w:val="single"/>
        </w:rPr>
        <w:tab/>
      </w:r>
    </w:p>
    <w:p w:rsidR="003B1AFE" w:rsidRPr="003B1AFE" w:rsidRDefault="003B1AFE" w:rsidP="003B1AFE">
      <w:pPr>
        <w:autoSpaceDE w:val="0"/>
        <w:autoSpaceDN w:val="0"/>
        <w:adjustRightInd w:val="0"/>
        <w:spacing w:line="480" w:lineRule="auto"/>
        <w:rPr>
          <w:rFonts w:cs="Arial"/>
          <w:szCs w:val="26"/>
          <w:lang w:val="de-DE"/>
        </w:rPr>
      </w:pPr>
    </w:p>
    <w:p w:rsidR="003B1AFE" w:rsidRDefault="003B1AFE" w:rsidP="003B1AFE">
      <w:pPr>
        <w:autoSpaceDE w:val="0"/>
        <w:autoSpaceDN w:val="0"/>
        <w:adjustRightInd w:val="0"/>
        <w:spacing w:line="480" w:lineRule="auto"/>
        <w:rPr>
          <w:rFonts w:cs="Arial"/>
          <w:szCs w:val="26"/>
          <w:lang w:val="fr-CH"/>
        </w:rPr>
      </w:pPr>
      <w:r>
        <w:rPr>
          <w:rFonts w:cs="Arial"/>
          <w:szCs w:val="26"/>
          <w:lang w:val="fr-CH"/>
        </w:rPr>
        <w:t xml:space="preserve">Gastroconsult SA </w:t>
      </w:r>
      <w:r w:rsidRPr="00C979E3">
        <w:rPr>
          <w:rFonts w:cs="Arial"/>
          <w:szCs w:val="26"/>
          <w:lang w:val="fr-CH"/>
        </w:rPr>
        <w:t>-</w:t>
      </w:r>
      <w:r>
        <w:rPr>
          <w:rFonts w:cs="Arial"/>
          <w:szCs w:val="26"/>
          <w:lang w:val="fr-CH"/>
        </w:rPr>
        <w:t xml:space="preserve"> </w:t>
      </w:r>
      <w:r w:rsidRPr="00C979E3">
        <w:rPr>
          <w:rFonts w:cs="Arial"/>
          <w:szCs w:val="26"/>
          <w:lang w:val="fr-CH"/>
        </w:rPr>
        <w:t>Rue de la Gare 18</w:t>
      </w:r>
      <w:r>
        <w:rPr>
          <w:rFonts w:cs="Arial"/>
          <w:szCs w:val="26"/>
          <w:lang w:val="fr-CH"/>
        </w:rPr>
        <w:t xml:space="preserve"> </w:t>
      </w:r>
      <w:r w:rsidRPr="00C979E3">
        <w:rPr>
          <w:rFonts w:cs="Arial"/>
          <w:szCs w:val="26"/>
          <w:lang w:val="fr-CH"/>
        </w:rPr>
        <w:t>-</w:t>
      </w:r>
      <w:r>
        <w:rPr>
          <w:rFonts w:cs="Arial"/>
          <w:szCs w:val="26"/>
          <w:lang w:val="fr-CH"/>
        </w:rPr>
        <w:t xml:space="preserve"> </w:t>
      </w:r>
      <w:r w:rsidRPr="00C979E3">
        <w:rPr>
          <w:rFonts w:cs="Arial"/>
          <w:szCs w:val="26"/>
          <w:lang w:val="fr-CH"/>
        </w:rPr>
        <w:t>Case postale 267</w:t>
      </w:r>
      <w:r>
        <w:rPr>
          <w:rFonts w:cs="Arial"/>
          <w:szCs w:val="26"/>
          <w:lang w:val="fr-CH"/>
        </w:rPr>
        <w:t xml:space="preserve"> </w:t>
      </w:r>
      <w:r w:rsidRPr="00C979E3">
        <w:rPr>
          <w:rFonts w:cs="Arial"/>
          <w:szCs w:val="26"/>
          <w:lang w:val="fr-CH"/>
        </w:rPr>
        <w:t>-</w:t>
      </w:r>
      <w:r>
        <w:rPr>
          <w:rFonts w:cs="Arial"/>
          <w:szCs w:val="26"/>
          <w:lang w:val="fr-CH"/>
        </w:rPr>
        <w:t xml:space="preserve"> </w:t>
      </w:r>
      <w:r w:rsidRPr="00C979E3">
        <w:rPr>
          <w:rFonts w:cs="Arial"/>
          <w:szCs w:val="26"/>
          <w:lang w:val="fr-CH"/>
        </w:rPr>
        <w:t>2350 Saignelégier</w:t>
      </w:r>
    </w:p>
    <w:p w:rsidR="00DC0D93" w:rsidRPr="003B1AFE" w:rsidRDefault="00DC0D93" w:rsidP="003B1AFE">
      <w:pPr>
        <w:rPr>
          <w:lang w:val="fr-CH"/>
        </w:rPr>
      </w:pPr>
    </w:p>
    <w:sectPr w:rsidR="00DC0D93" w:rsidRPr="003B1AFE" w:rsidSect="00EC1D03">
      <w:pgSz w:w="16838" w:h="11906" w:orient="landscape" w:code="9"/>
      <w:pgMar w:top="851" w:right="1418" w:bottom="244" w:left="1134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E27" w:rsidRDefault="00896E27" w:rsidP="00823082">
      <w:r>
        <w:separator/>
      </w:r>
    </w:p>
  </w:endnote>
  <w:endnote w:type="continuationSeparator" w:id="0">
    <w:p w:rsidR="00896E27" w:rsidRDefault="00896E27" w:rsidP="0082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E27" w:rsidRDefault="00896E27" w:rsidP="00823082">
      <w:r>
        <w:separator/>
      </w:r>
    </w:p>
  </w:footnote>
  <w:footnote w:type="continuationSeparator" w:id="0">
    <w:p w:rsidR="00896E27" w:rsidRDefault="00896E27" w:rsidP="00823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10BA"/>
    <w:multiLevelType w:val="hybridMultilevel"/>
    <w:tmpl w:val="37669F88"/>
    <w:lvl w:ilvl="0" w:tplc="D8D4E7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01F6D"/>
    <w:multiLevelType w:val="hybridMultilevel"/>
    <w:tmpl w:val="C1102CC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C7548B"/>
    <w:multiLevelType w:val="hybridMultilevel"/>
    <w:tmpl w:val="5EC642E2"/>
    <w:lvl w:ilvl="0" w:tplc="D8D4E7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802E0"/>
    <w:multiLevelType w:val="hybridMultilevel"/>
    <w:tmpl w:val="DCDC6A44"/>
    <w:lvl w:ilvl="0" w:tplc="D8D4E770">
      <w:start w:val="1"/>
      <w:numFmt w:val="bullet"/>
      <w:lvlText w:val=""/>
      <w:lvlJc w:val="left"/>
      <w:pPr>
        <w:ind w:left="106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3E523B1"/>
    <w:multiLevelType w:val="hybridMultilevel"/>
    <w:tmpl w:val="5150EED6"/>
    <w:lvl w:ilvl="0" w:tplc="D8D4E7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D41CE"/>
    <w:multiLevelType w:val="hybridMultilevel"/>
    <w:tmpl w:val="BC3611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97C58"/>
    <w:multiLevelType w:val="hybridMultilevel"/>
    <w:tmpl w:val="0CE2B4EC"/>
    <w:lvl w:ilvl="0" w:tplc="D8D4E7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71C8E"/>
    <w:multiLevelType w:val="hybridMultilevel"/>
    <w:tmpl w:val="AC7C7FE2"/>
    <w:lvl w:ilvl="0" w:tplc="D8D4E7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81"/>
    <w:rsid w:val="00012AFE"/>
    <w:rsid w:val="00013E1E"/>
    <w:rsid w:val="0004700C"/>
    <w:rsid w:val="000516FC"/>
    <w:rsid w:val="000A47E4"/>
    <w:rsid w:val="000F579B"/>
    <w:rsid w:val="0010431A"/>
    <w:rsid w:val="001257D3"/>
    <w:rsid w:val="001D7BA4"/>
    <w:rsid w:val="001E2A80"/>
    <w:rsid w:val="002A69C3"/>
    <w:rsid w:val="002F6630"/>
    <w:rsid w:val="00305278"/>
    <w:rsid w:val="003B1AFE"/>
    <w:rsid w:val="003B6152"/>
    <w:rsid w:val="004241B8"/>
    <w:rsid w:val="004665FD"/>
    <w:rsid w:val="0047074E"/>
    <w:rsid w:val="00492ABD"/>
    <w:rsid w:val="004C5D20"/>
    <w:rsid w:val="004D79A3"/>
    <w:rsid w:val="00547E4E"/>
    <w:rsid w:val="005E32D0"/>
    <w:rsid w:val="00617E67"/>
    <w:rsid w:val="007A190C"/>
    <w:rsid w:val="007D42A1"/>
    <w:rsid w:val="007D74E9"/>
    <w:rsid w:val="0080639F"/>
    <w:rsid w:val="00823082"/>
    <w:rsid w:val="00864745"/>
    <w:rsid w:val="00896E27"/>
    <w:rsid w:val="008A1652"/>
    <w:rsid w:val="008D792E"/>
    <w:rsid w:val="00951C81"/>
    <w:rsid w:val="0096111B"/>
    <w:rsid w:val="009C2524"/>
    <w:rsid w:val="00A03084"/>
    <w:rsid w:val="00A840C2"/>
    <w:rsid w:val="00A968B6"/>
    <w:rsid w:val="00AC5D93"/>
    <w:rsid w:val="00AF36DC"/>
    <w:rsid w:val="00B16FF4"/>
    <w:rsid w:val="00B373AD"/>
    <w:rsid w:val="00B80BB3"/>
    <w:rsid w:val="00C31F17"/>
    <w:rsid w:val="00C57D10"/>
    <w:rsid w:val="00C86E75"/>
    <w:rsid w:val="00D878D7"/>
    <w:rsid w:val="00DA5680"/>
    <w:rsid w:val="00DB20A0"/>
    <w:rsid w:val="00DC0D93"/>
    <w:rsid w:val="00E05BAD"/>
    <w:rsid w:val="00E10E93"/>
    <w:rsid w:val="00E55E66"/>
    <w:rsid w:val="00E9793E"/>
    <w:rsid w:val="00ED277B"/>
    <w:rsid w:val="00EE569A"/>
    <w:rsid w:val="00F0461C"/>
    <w:rsid w:val="00F9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540E34-6437-4B9D-8C0B-70024B41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074E"/>
    <w:pPr>
      <w:ind w:left="720"/>
      <w:contextualSpacing/>
    </w:pPr>
  </w:style>
  <w:style w:type="paragraph" w:styleId="Pieddepage">
    <w:name w:val="footer"/>
    <w:basedOn w:val="Normal"/>
    <w:link w:val="PieddepageCar"/>
    <w:rsid w:val="0096111B"/>
    <w:pPr>
      <w:tabs>
        <w:tab w:val="center" w:pos="4536"/>
        <w:tab w:val="right" w:pos="9072"/>
      </w:tabs>
    </w:pPr>
    <w:rPr>
      <w:rFonts w:ascii="Times New Roman" w:hAnsi="Times New Roman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96111B"/>
    <w:rPr>
      <w:rFonts w:ascii="Times New Roman" w:hAnsi="Times New Roman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3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3A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230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3082"/>
  </w:style>
  <w:style w:type="character" w:styleId="Lienhypertexte">
    <w:name w:val="Hyperlink"/>
    <w:basedOn w:val="Policepardfaut"/>
    <w:uiPriority w:val="99"/>
    <w:unhideWhenUsed/>
    <w:rsid w:val="00823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GastroSuisse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Voumard, Monique</dc:creator>
  <cp:keywords/>
  <dc:description/>
  <cp:lastModifiedBy>Voumard Monique</cp:lastModifiedBy>
  <cp:revision>2</cp:revision>
  <cp:lastPrinted>2021-08-04T15:00:00Z</cp:lastPrinted>
  <dcterms:created xsi:type="dcterms:W3CDTF">2022-01-12T09:57:00Z</dcterms:created>
  <dcterms:modified xsi:type="dcterms:W3CDTF">2022-01-12T09:57:00Z</dcterms:modified>
</cp:coreProperties>
</file>